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211" w:rsidRDefault="00D3671C">
      <w:r>
        <w:rPr>
          <w:noProof/>
        </w:rPr>
        <w:drawing>
          <wp:inline distT="0" distB="0" distL="0" distR="0" wp14:anchorId="2B32E9CF" wp14:editId="33869610">
            <wp:extent cx="5612130" cy="3156585"/>
            <wp:effectExtent l="0" t="0" r="762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71C" w:rsidRDefault="00D3671C">
      <w:r>
        <w:t>Luego selecciona Examinar</w:t>
      </w:r>
    </w:p>
    <w:p w:rsidR="00D3671C" w:rsidRDefault="00D3671C">
      <w:r>
        <w:rPr>
          <w:noProof/>
        </w:rPr>
        <w:drawing>
          <wp:inline distT="0" distB="0" distL="0" distR="0" wp14:anchorId="4D18085D" wp14:editId="647600AF">
            <wp:extent cx="5612130" cy="3156585"/>
            <wp:effectExtent l="0" t="0" r="762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71C" w:rsidRDefault="00D3671C">
      <w:r>
        <w:t>Buscas el archivo de Excel, presiona clic en la opción Vincular el origen de datos creando una tabla vinculada</w:t>
      </w:r>
    </w:p>
    <w:p w:rsidR="00D3671C" w:rsidRDefault="00D3671C">
      <w:r>
        <w:rPr>
          <w:noProof/>
        </w:rPr>
        <w:lastRenderedPageBreak/>
        <w:drawing>
          <wp:inline distT="0" distB="0" distL="0" distR="0" wp14:anchorId="6C4CFDAF" wp14:editId="07A6DBB8">
            <wp:extent cx="5612130" cy="3156585"/>
            <wp:effectExtent l="0" t="0" r="7620" b="571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71C" w:rsidRDefault="00D3671C">
      <w:r>
        <w:t>Presiona Aceptar</w:t>
      </w:r>
    </w:p>
    <w:p w:rsidR="00D3671C" w:rsidRDefault="00D3671C">
      <w:r>
        <w:rPr>
          <w:noProof/>
        </w:rPr>
        <w:drawing>
          <wp:inline distT="0" distB="0" distL="0" distR="0" wp14:anchorId="7178B641" wp14:editId="062C11E9">
            <wp:extent cx="5612130" cy="3156585"/>
            <wp:effectExtent l="0" t="0" r="7620" b="571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71C" w:rsidRDefault="00D3671C">
      <w:r>
        <w:t>Selecciona la hoja de Excel que requieras (si tienes más de 1) y presionar Siguiente</w:t>
      </w:r>
    </w:p>
    <w:p w:rsidR="00D3671C" w:rsidRDefault="00D3671C">
      <w:r>
        <w:rPr>
          <w:noProof/>
        </w:rPr>
        <w:lastRenderedPageBreak/>
        <w:drawing>
          <wp:inline distT="0" distB="0" distL="0" distR="0" wp14:anchorId="7FCC7698" wp14:editId="73935F61">
            <wp:extent cx="5612130" cy="3156585"/>
            <wp:effectExtent l="0" t="0" r="7620" b="571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71C" w:rsidRDefault="00D3671C">
      <w:r>
        <w:t xml:space="preserve">El </w:t>
      </w:r>
      <w:proofErr w:type="spellStart"/>
      <w:r>
        <w:t>acces</w:t>
      </w:r>
      <w:proofErr w:type="spellEnd"/>
      <w:r>
        <w:t xml:space="preserve"> te indica que </w:t>
      </w:r>
      <w:proofErr w:type="gramStart"/>
      <w:r>
        <w:t>la primera fila van</w:t>
      </w:r>
      <w:proofErr w:type="gramEnd"/>
      <w:r>
        <w:t xml:space="preserve"> a ser los nombres de los campos de la tabla (Si no tienes nombres de las columnas es mejor que lo hagas antes de vincular), presionar siguiente</w:t>
      </w:r>
    </w:p>
    <w:p w:rsidR="00D3671C" w:rsidRDefault="00D3671C">
      <w:r>
        <w:rPr>
          <w:noProof/>
        </w:rPr>
        <w:drawing>
          <wp:inline distT="0" distB="0" distL="0" distR="0" wp14:anchorId="1ED6799C" wp14:editId="3F338BA6">
            <wp:extent cx="5612130" cy="3156585"/>
            <wp:effectExtent l="0" t="0" r="7620" b="571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71C" w:rsidRDefault="00D3671C">
      <w:r>
        <w:t xml:space="preserve">La tabla recibe </w:t>
      </w:r>
      <w:proofErr w:type="gramStart"/>
      <w:r>
        <w:t>el  nombre</w:t>
      </w:r>
      <w:proofErr w:type="gramEnd"/>
      <w:r>
        <w:t xml:space="preserve"> de la Hoja en Excel de lo contrario la puedes cambiar y presiona Finalizar</w:t>
      </w:r>
    </w:p>
    <w:p w:rsidR="00D3671C" w:rsidRDefault="00D3671C">
      <w:r>
        <w:rPr>
          <w:noProof/>
        </w:rPr>
        <w:lastRenderedPageBreak/>
        <w:drawing>
          <wp:inline distT="0" distB="0" distL="0" distR="0" wp14:anchorId="2C1D8961" wp14:editId="049C3698">
            <wp:extent cx="5612130" cy="3156585"/>
            <wp:effectExtent l="0" t="0" r="7620" b="571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71C" w:rsidRDefault="00D3671C">
      <w:r>
        <w:t>Presionas Aceptar</w:t>
      </w:r>
    </w:p>
    <w:p w:rsidR="00D3671C" w:rsidRDefault="00D3671C">
      <w:r>
        <w:rPr>
          <w:noProof/>
        </w:rPr>
        <w:drawing>
          <wp:inline distT="0" distB="0" distL="0" distR="0" wp14:anchorId="0C0F9125" wp14:editId="50CA2F55">
            <wp:extent cx="5612130" cy="3156585"/>
            <wp:effectExtent l="0" t="0" r="7620" b="571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71C" w:rsidRDefault="00D3671C">
      <w:r>
        <w:t xml:space="preserve">Observa el lado izquierdo, ya te quedo vinculada y puedes trabajar en </w:t>
      </w:r>
      <w:proofErr w:type="spellStart"/>
      <w:r>
        <w:t>Acces</w:t>
      </w:r>
      <w:proofErr w:type="spellEnd"/>
      <w:r>
        <w:t xml:space="preserve"> lo que necesites.</w:t>
      </w:r>
      <w:bookmarkStart w:id="0" w:name="_GoBack"/>
      <w:bookmarkEnd w:id="0"/>
    </w:p>
    <w:p w:rsidR="00D3671C" w:rsidRDefault="00D3671C"/>
    <w:p w:rsidR="00D3671C" w:rsidRDefault="00D3671C"/>
    <w:p w:rsidR="00D3671C" w:rsidRDefault="00D3671C"/>
    <w:sectPr w:rsidR="00D367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71C"/>
    <w:rsid w:val="00AC7211"/>
    <w:rsid w:val="00D3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7BF26"/>
  <w15:chartTrackingRefBased/>
  <w15:docId w15:val="{1605AE05-F1C0-4C2D-B7AD-8DA4BB9E6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101</Words>
  <Characters>558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webmaster Fundación SEBAC</dc:creator>
  <cp:keywords/>
  <dc:description/>
  <cp:lastModifiedBy>webmaster Fundación SEBAC</cp:lastModifiedBy>
  <cp:revision>1</cp:revision>
  <dcterms:created xsi:type="dcterms:W3CDTF">2019-05-22T13:48:00Z</dcterms:created>
  <dcterms:modified xsi:type="dcterms:W3CDTF">2019-05-22T13:56:00Z</dcterms:modified>
</cp:coreProperties>
</file>