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9BC" w:rsidRPr="00BC59BC" w:rsidRDefault="00BC59BC" w:rsidP="00BC59BC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Cree una biblioteca de Android que me permite consumir servicios web de una manera sencilla, solamente creando un objeto y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pasandole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los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parametros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.</w:t>
      </w:r>
    </w:p>
    <w:p w:rsidR="00BC59BC" w:rsidRPr="00BC59BC" w:rsidRDefault="00BC59BC" w:rsidP="00BC59BC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Biblioteca de Android</w:t>
      </w:r>
    </w:p>
    <w:p w:rsidR="00BC59BC" w:rsidRPr="00BC59BC" w:rsidRDefault="00BC59BC" w:rsidP="00BC59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>
        <w:rPr>
          <w:rFonts w:ascii="Times New Roman" w:eastAsia="Times New Roman" w:hAnsi="Times New Roman" w:cs="Times New Roman"/>
          <w:noProof/>
          <w:color w:val="444444"/>
          <w:sz w:val="24"/>
          <w:szCs w:val="24"/>
          <w:bdr w:val="none" w:sz="0" w:space="0" w:color="auto" w:frame="1"/>
          <w:lang w:eastAsia="es-MX"/>
        </w:rPr>
        <w:drawing>
          <wp:inline distT="0" distB="0" distL="0" distR="0">
            <wp:extent cx="4497070" cy="2087880"/>
            <wp:effectExtent l="0" t="0" r="0" b="7620"/>
            <wp:docPr id="9" name="Imagen 9" descr="Estructura Biblioteca Android WebServic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structura Biblioteca Android WebServic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070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9BC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Estructura Biblioteca Android </w:t>
      </w:r>
      <w:proofErr w:type="spellStart"/>
      <w:r w:rsidRPr="00BC59BC">
        <w:rPr>
          <w:rFonts w:ascii="Times New Roman" w:eastAsia="Times New Roman" w:hAnsi="Times New Roman" w:cs="Times New Roman"/>
          <w:sz w:val="24"/>
          <w:szCs w:val="24"/>
          <w:lang w:eastAsia="es-MX"/>
        </w:rPr>
        <w:t>WebService</w:t>
      </w:r>
      <w:proofErr w:type="spellEnd"/>
    </w:p>
    <w:p w:rsidR="00BC59BC" w:rsidRPr="00BC59BC" w:rsidRDefault="00BC59BC" w:rsidP="00BC59BC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La biblioteca consta de 3 Clases:</w:t>
      </w:r>
    </w:p>
    <w:p w:rsidR="00BC59BC" w:rsidRPr="00BC59BC" w:rsidRDefault="00BC59BC" w:rsidP="00BC59BC">
      <w:pPr>
        <w:numPr>
          <w:ilvl w:val="0"/>
          <w:numId w:val="1"/>
        </w:numPr>
        <w:shd w:val="clear" w:color="auto" w:fill="FFFFFF"/>
        <w:spacing w:after="75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Asynchtask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: Es una interfaz creada, con el fin de poder retornar los datos obtenidos del servicio web.</w:t>
      </w:r>
    </w:p>
    <w:p w:rsidR="00BC59BC" w:rsidRPr="00BC59BC" w:rsidRDefault="00BC59BC" w:rsidP="00BC59BC">
      <w:pPr>
        <w:numPr>
          <w:ilvl w:val="0"/>
          <w:numId w:val="1"/>
        </w:numPr>
        <w:shd w:val="clear" w:color="auto" w:fill="FFFFFF"/>
        <w:spacing w:after="75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HttpRequest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: Es una clase con el fin de poder hacer llamados a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paginas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web</w:t>
      </w:r>
    </w:p>
    <w:p w:rsidR="00BC59BC" w:rsidRPr="00BC59BC" w:rsidRDefault="00BC59BC" w:rsidP="00BC59BC">
      <w:pPr>
        <w:numPr>
          <w:ilvl w:val="0"/>
          <w:numId w:val="1"/>
        </w:numPr>
        <w:shd w:val="clear" w:color="auto" w:fill="FFFFFF"/>
        <w:spacing w:after="75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WebService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: Es la clase que se encarga de realizar el llamado al servicio web, y una vez obtenga los datos, los retorna a la clase que implementa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Asynchtask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.</w:t>
      </w:r>
    </w:p>
    <w:p w:rsidR="00BC59BC" w:rsidRPr="00BC59BC" w:rsidRDefault="00BC59BC" w:rsidP="00BC59BC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La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unica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clase que se usara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sera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la clase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WebService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. Esta clase recibe unos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parametro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en el constructor para facilitar todas las cosas. Para crear una instancia de esta clase se pasaran 4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parametros</w:t>
      </w:r>
      <w:proofErr w:type="spellEnd"/>
    </w:p>
    <w:p w:rsidR="00BC59BC" w:rsidRPr="00BC59BC" w:rsidRDefault="00BC59BC" w:rsidP="00BC59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>
        <w:rPr>
          <w:rFonts w:ascii="Times New Roman" w:eastAsia="Times New Roman" w:hAnsi="Times New Roman" w:cs="Times New Roman"/>
          <w:noProof/>
          <w:color w:val="444444"/>
          <w:sz w:val="24"/>
          <w:szCs w:val="24"/>
          <w:bdr w:val="none" w:sz="0" w:space="0" w:color="auto" w:frame="1"/>
          <w:lang w:eastAsia="es-MX"/>
        </w:rPr>
        <w:drawing>
          <wp:inline distT="0" distB="0" distL="0" distR="0">
            <wp:extent cx="6735445" cy="1945005"/>
            <wp:effectExtent l="0" t="0" r="8255" b="0"/>
            <wp:docPr id="8" name="Imagen 8" descr="Parametros clase WebServic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rametros clase WebServic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445" cy="194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BC59BC">
        <w:rPr>
          <w:rFonts w:ascii="Times New Roman" w:eastAsia="Times New Roman" w:hAnsi="Times New Roman" w:cs="Times New Roman"/>
          <w:sz w:val="24"/>
          <w:szCs w:val="24"/>
          <w:lang w:eastAsia="es-MX"/>
        </w:rPr>
        <w:t>Parametros</w:t>
      </w:r>
      <w:proofErr w:type="spellEnd"/>
      <w:r w:rsidRPr="00BC59BC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clase </w:t>
      </w:r>
      <w:proofErr w:type="spellStart"/>
      <w:r w:rsidRPr="00BC59BC">
        <w:rPr>
          <w:rFonts w:ascii="Times New Roman" w:eastAsia="Times New Roman" w:hAnsi="Times New Roman" w:cs="Times New Roman"/>
          <w:sz w:val="24"/>
          <w:szCs w:val="24"/>
          <w:lang w:eastAsia="es-MX"/>
        </w:rPr>
        <w:t>WebService</w:t>
      </w:r>
      <w:proofErr w:type="spellEnd"/>
    </w:p>
    <w:p w:rsidR="00BC59BC" w:rsidRPr="00BC59BC" w:rsidRDefault="00BC59BC" w:rsidP="00BC59BC">
      <w:pPr>
        <w:numPr>
          <w:ilvl w:val="0"/>
          <w:numId w:val="2"/>
        </w:numPr>
        <w:shd w:val="clear" w:color="auto" w:fill="FFFFFF"/>
        <w:spacing w:after="75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lastRenderedPageBreak/>
        <w:t>urlWebService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: Cadena  de texto que indica donde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esta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alojado el servicio web (algo como http://www.ejemplosprogramacion.co/index.php/feed/)</w:t>
      </w:r>
    </w:p>
    <w:p w:rsidR="00BC59BC" w:rsidRPr="00BC59BC" w:rsidRDefault="00BC59BC" w:rsidP="00BC59BC">
      <w:pPr>
        <w:numPr>
          <w:ilvl w:val="0"/>
          <w:numId w:val="2"/>
        </w:numPr>
        <w:shd w:val="clear" w:color="auto" w:fill="FFFFFF"/>
        <w:spacing w:after="75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data: Una variable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Map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con los datos que necesita el servicio web, este campo puede no ser necesario, en dicho caso, se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envia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un objeto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Map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vacio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.</w:t>
      </w:r>
    </w:p>
    <w:p w:rsidR="00BC59BC" w:rsidRPr="00BC59BC" w:rsidRDefault="00BC59BC" w:rsidP="00BC59BC">
      <w:pPr>
        <w:numPr>
          <w:ilvl w:val="0"/>
          <w:numId w:val="2"/>
        </w:numPr>
        <w:shd w:val="clear" w:color="auto" w:fill="FFFFFF"/>
        <w:spacing w:after="75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activity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: Actividad desde la que se llama a esta clase, esto con el fin de mostrar un cuadro de “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Loading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”.</w:t>
      </w:r>
    </w:p>
    <w:p w:rsidR="00BC59BC" w:rsidRPr="00BC59BC" w:rsidRDefault="00BC59BC" w:rsidP="00BC59BC">
      <w:pPr>
        <w:numPr>
          <w:ilvl w:val="0"/>
          <w:numId w:val="2"/>
        </w:numPr>
        <w:shd w:val="clear" w:color="auto" w:fill="FFFFFF"/>
        <w:spacing w:after="75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callback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: Clase que implementa la interfaz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Asynchtask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, y a la cual se le retornaran los datos obtenidos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dle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servicio web.</w:t>
      </w:r>
    </w:p>
    <w:p w:rsidR="00BC59BC" w:rsidRPr="00BC59BC" w:rsidRDefault="00BC59BC" w:rsidP="00BC59BC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 </w:t>
      </w:r>
    </w:p>
    <w:p w:rsidR="00BC59BC" w:rsidRPr="00BC59BC" w:rsidRDefault="00BC59BC" w:rsidP="00BC59BC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Ahora vamos a crear un proyecto de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android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que importara el proyecto anterior y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consumira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un servicio web.</w:t>
      </w:r>
    </w:p>
    <w:p w:rsidR="00BC59BC" w:rsidRPr="00BC59BC" w:rsidRDefault="00BC59BC" w:rsidP="00BC59BC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 </w:t>
      </w:r>
    </w:p>
    <w:p w:rsidR="00BC59BC" w:rsidRPr="00BC59BC" w:rsidRDefault="00BC59BC" w:rsidP="00BC59BC">
      <w:pPr>
        <w:numPr>
          <w:ilvl w:val="0"/>
          <w:numId w:val="3"/>
        </w:numPr>
        <w:shd w:val="clear" w:color="auto" w:fill="FFFFFF"/>
        <w:spacing w:after="75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Creamos un nuevo proyecto de Android con eclipse.</w:t>
      </w:r>
    </w:p>
    <w:p w:rsidR="00BC59BC" w:rsidRPr="00BC59BC" w:rsidRDefault="00BC59BC" w:rsidP="00BC59BC">
      <w:pPr>
        <w:numPr>
          <w:ilvl w:val="0"/>
          <w:numId w:val="3"/>
        </w:numPr>
        <w:shd w:val="clear" w:color="auto" w:fill="FFFFFF"/>
        <w:spacing w:after="75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Importamos la biblioteca de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android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como un proyecto, para eso:</w:t>
      </w:r>
    </w:p>
    <w:p w:rsidR="00BC59BC" w:rsidRPr="00BC59BC" w:rsidRDefault="00BC59BC" w:rsidP="00BC59BC">
      <w:pPr>
        <w:numPr>
          <w:ilvl w:val="1"/>
          <w:numId w:val="4"/>
        </w:numPr>
        <w:shd w:val="clear" w:color="auto" w:fill="FFFFFF"/>
        <w:spacing w:after="75" w:line="330" w:lineRule="atLeast"/>
        <w:ind w:left="450" w:hanging="360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Damos cli derecho sobre el nombre del proyecto</w:t>
      </w:r>
    </w:p>
    <w:p w:rsidR="00BC59BC" w:rsidRPr="00BC59BC" w:rsidRDefault="00BC59BC" w:rsidP="00BC59BC">
      <w:pPr>
        <w:numPr>
          <w:ilvl w:val="1"/>
          <w:numId w:val="4"/>
        </w:numPr>
        <w:shd w:val="clear" w:color="auto" w:fill="FFFFFF"/>
        <w:spacing w:after="75" w:line="330" w:lineRule="atLeast"/>
        <w:ind w:left="450" w:hanging="360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Damos clic en propiedades</w:t>
      </w:r>
    </w:p>
    <w:p w:rsidR="00BC59BC" w:rsidRPr="00BC59BC" w:rsidRDefault="00BC59BC" w:rsidP="00BC59BC">
      <w:pPr>
        <w:numPr>
          <w:ilvl w:val="1"/>
          <w:numId w:val="4"/>
        </w:numPr>
        <w:shd w:val="clear" w:color="auto" w:fill="FFFFFF"/>
        <w:spacing w:after="75" w:line="330" w:lineRule="atLeast"/>
        <w:ind w:left="450" w:hanging="360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Seleccionamos Android</w:t>
      </w:r>
    </w:p>
    <w:p w:rsidR="00BC59BC" w:rsidRPr="00BC59BC" w:rsidRDefault="00BC59BC" w:rsidP="00BC59BC">
      <w:pPr>
        <w:numPr>
          <w:ilvl w:val="1"/>
          <w:numId w:val="4"/>
        </w:numPr>
        <w:shd w:val="clear" w:color="auto" w:fill="FFFFFF"/>
        <w:spacing w:after="75" w:line="330" w:lineRule="atLeast"/>
        <w:ind w:left="450" w:hanging="360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Bajamos y damos clic en el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boton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Add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.</w:t>
      </w:r>
    </w:p>
    <w:p w:rsidR="00BC59BC" w:rsidRPr="00BC59BC" w:rsidRDefault="00BC59BC" w:rsidP="00BC59BC">
      <w:pPr>
        <w:numPr>
          <w:ilvl w:val="1"/>
          <w:numId w:val="4"/>
        </w:numPr>
        <w:shd w:val="clear" w:color="auto" w:fill="FFFFFF"/>
        <w:spacing w:after="75" w:line="330" w:lineRule="atLeast"/>
        <w:ind w:left="450" w:hanging="360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Selecionamos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el proyecto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WebService</w:t>
      </w:r>
      <w:proofErr w:type="spellEnd"/>
    </w:p>
    <w:p w:rsidR="00BC59BC" w:rsidRPr="00BC59BC" w:rsidRDefault="00BC59BC" w:rsidP="00BC59BC">
      <w:pPr>
        <w:numPr>
          <w:ilvl w:val="1"/>
          <w:numId w:val="4"/>
        </w:numPr>
        <w:shd w:val="clear" w:color="auto" w:fill="FFFFFF"/>
        <w:spacing w:after="75" w:line="330" w:lineRule="atLeast"/>
        <w:ind w:left="450" w:hanging="360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Damos Clic en Ok</w:t>
      </w:r>
    </w:p>
    <w:p w:rsidR="00BC59BC" w:rsidRPr="00BC59BC" w:rsidRDefault="00BC59BC" w:rsidP="00BC59BC">
      <w:pPr>
        <w:shd w:val="clear" w:color="auto" w:fill="FFFFFF"/>
        <w:spacing w:after="0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>
        <w:rPr>
          <w:rFonts w:ascii="Arial" w:eastAsia="Times New Roman" w:hAnsi="Arial" w:cs="Arial"/>
          <w:noProof/>
          <w:color w:val="444444"/>
          <w:sz w:val="20"/>
          <w:szCs w:val="20"/>
          <w:bdr w:val="none" w:sz="0" w:space="0" w:color="auto" w:frame="1"/>
          <w:lang w:eastAsia="es-MX"/>
        </w:rPr>
        <w:lastRenderedPageBreak/>
        <w:drawing>
          <wp:inline distT="0" distB="0" distL="0" distR="0">
            <wp:extent cx="4312920" cy="7165340"/>
            <wp:effectExtent l="0" t="0" r="0" b="0"/>
            <wp:docPr id="7" name="Imagen 7" descr="Importar proyecto biblioteca en Android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portar proyecto biblioteca en Android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920" cy="716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Importar proyecto biblioteca en Android 1</w:t>
      </w:r>
    </w:p>
    <w:p w:rsidR="00BC59BC" w:rsidRPr="00BC59BC" w:rsidRDefault="00BC59BC" w:rsidP="00BC59BC">
      <w:pPr>
        <w:shd w:val="clear" w:color="auto" w:fill="FFFFFF"/>
        <w:spacing w:after="0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>
        <w:rPr>
          <w:rFonts w:ascii="Arial" w:eastAsia="Times New Roman" w:hAnsi="Arial" w:cs="Arial"/>
          <w:noProof/>
          <w:color w:val="444444"/>
          <w:sz w:val="20"/>
          <w:szCs w:val="20"/>
          <w:bdr w:val="none" w:sz="0" w:space="0" w:color="auto" w:frame="1"/>
          <w:lang w:eastAsia="es-MX"/>
        </w:rPr>
        <w:lastRenderedPageBreak/>
        <w:drawing>
          <wp:inline distT="0" distB="0" distL="0" distR="0">
            <wp:extent cx="5766435" cy="4094480"/>
            <wp:effectExtent l="0" t="0" r="5715" b="1270"/>
            <wp:docPr id="6" name="Imagen 6" descr="sshot-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shot-5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409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9BC" w:rsidRPr="00BC59BC" w:rsidRDefault="00BC59BC" w:rsidP="00BC59BC">
      <w:pPr>
        <w:numPr>
          <w:ilvl w:val="0"/>
          <w:numId w:val="4"/>
        </w:numPr>
        <w:shd w:val="clear" w:color="auto" w:fill="FFFFFF"/>
        <w:spacing w:after="0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lastRenderedPageBreak/>
        <w:t xml:space="preserve">Agregamos un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boton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al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layout</w:t>
      </w:r>
      <w:proofErr w:type="spellEnd"/>
      <w:r>
        <w:rPr>
          <w:rFonts w:ascii="Arial" w:eastAsia="Times New Roman" w:hAnsi="Arial" w:cs="Arial"/>
          <w:noProof/>
          <w:color w:val="444444"/>
          <w:sz w:val="20"/>
          <w:szCs w:val="20"/>
          <w:bdr w:val="none" w:sz="0" w:space="0" w:color="auto" w:frame="1"/>
          <w:lang w:eastAsia="es-MX"/>
        </w:rPr>
        <w:drawing>
          <wp:inline distT="0" distB="0" distL="0" distR="0">
            <wp:extent cx="4251325" cy="6939915"/>
            <wp:effectExtent l="0" t="0" r="0" b="0"/>
            <wp:docPr id="5" name="Imagen 5" descr="Layout Llamado Servicio Web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ayout Llamado Servicio Web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325" cy="693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Layout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Llamado Servicio Web</w:t>
      </w:r>
    </w:p>
    <w:p w:rsidR="00BC59BC" w:rsidRPr="00BC59BC" w:rsidRDefault="00BC59BC" w:rsidP="00BC59BC">
      <w:pPr>
        <w:numPr>
          <w:ilvl w:val="0"/>
          <w:numId w:val="4"/>
        </w:numPr>
        <w:shd w:val="clear" w:color="auto" w:fill="FFFFFF"/>
        <w:spacing w:after="0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lastRenderedPageBreak/>
        <w:t xml:space="preserve">Modificados el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xml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del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boton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, para que cuando se haga clic, se ejecute la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funcion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acciones</w:t>
      </w:r>
      <w:r>
        <w:rPr>
          <w:rFonts w:ascii="Arial" w:eastAsia="Times New Roman" w:hAnsi="Arial" w:cs="Arial"/>
          <w:noProof/>
          <w:color w:val="444444"/>
          <w:sz w:val="20"/>
          <w:szCs w:val="20"/>
          <w:bdr w:val="none" w:sz="0" w:space="0" w:color="auto" w:frame="1"/>
          <w:lang w:eastAsia="es-MX"/>
        </w:rPr>
        <w:drawing>
          <wp:inline distT="0" distB="0" distL="0" distR="0">
            <wp:extent cx="5391150" cy="4428490"/>
            <wp:effectExtent l="0" t="0" r="0" b="0"/>
            <wp:docPr id="4" name="Imagen 4" descr="XML Layout Llamado Servicio Web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XML Layout Llamado Servicio Web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42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XML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Layout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Llamado Servicio Web</w:t>
      </w:r>
    </w:p>
    <w:p w:rsidR="00BC59BC" w:rsidRPr="00BC59BC" w:rsidRDefault="00BC59BC" w:rsidP="00BC59BC">
      <w:pPr>
        <w:shd w:val="clear" w:color="auto" w:fill="FFFFFF"/>
        <w:spacing w:after="300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 </w:t>
      </w:r>
    </w:p>
    <w:p w:rsidR="00BC59BC" w:rsidRPr="00BC59BC" w:rsidRDefault="00BC59BC" w:rsidP="00BC59BC">
      <w:pPr>
        <w:numPr>
          <w:ilvl w:val="0"/>
          <w:numId w:val="4"/>
        </w:numPr>
        <w:shd w:val="clear" w:color="auto" w:fill="FFFFFF"/>
        <w:spacing w:after="0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Implementamos la interfaz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Asynchtask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en nuestra clase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Activity</w:t>
      </w:r>
      <w:proofErr w:type="spellEnd"/>
      <w:r>
        <w:rPr>
          <w:rFonts w:ascii="Arial" w:eastAsia="Times New Roman" w:hAnsi="Arial" w:cs="Arial"/>
          <w:noProof/>
          <w:color w:val="444444"/>
          <w:sz w:val="20"/>
          <w:szCs w:val="20"/>
          <w:bdr w:val="none" w:sz="0" w:space="0" w:color="auto" w:frame="1"/>
          <w:lang w:eastAsia="es-MX"/>
        </w:rPr>
        <w:drawing>
          <wp:inline distT="0" distB="0" distL="0" distR="0">
            <wp:extent cx="5534025" cy="1419225"/>
            <wp:effectExtent l="0" t="0" r="9525" b="9525"/>
            <wp:docPr id="3" name="Imagen 3" descr="Implementacion interfaz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plementacion interfaz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9BC" w:rsidRPr="00BC59BC" w:rsidRDefault="00BC59BC" w:rsidP="00BC59BC">
      <w:pPr>
        <w:numPr>
          <w:ilvl w:val="0"/>
          <w:numId w:val="4"/>
        </w:numPr>
        <w:shd w:val="clear" w:color="auto" w:fill="FFFFFF"/>
        <w:spacing w:after="0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lastRenderedPageBreak/>
        <w:t xml:space="preserve">Implementamos la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funcion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que se describe en la interfaz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Asynchtask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  dentro de la clase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MainActivity</w:t>
      </w:r>
      <w:proofErr w:type="spellEnd"/>
      <w:r>
        <w:rPr>
          <w:rFonts w:ascii="Arial" w:eastAsia="Times New Roman" w:hAnsi="Arial" w:cs="Arial"/>
          <w:noProof/>
          <w:color w:val="444444"/>
          <w:sz w:val="20"/>
          <w:szCs w:val="20"/>
          <w:bdr w:val="none" w:sz="0" w:space="0" w:color="auto" w:frame="1"/>
          <w:lang w:eastAsia="es-MX"/>
        </w:rPr>
        <w:drawing>
          <wp:inline distT="0" distB="0" distL="0" distR="0">
            <wp:extent cx="5267960" cy="1856105"/>
            <wp:effectExtent l="0" t="0" r="8890" b="0"/>
            <wp:docPr id="2" name="Imagen 2" descr="Implementacion de funcion de la interface Asynchtask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plementacion de funcion de la interface Asynchtask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60" cy="185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9BC" w:rsidRPr="00BC59BC" w:rsidRDefault="00BC59BC" w:rsidP="00BC59BC">
      <w:pPr>
        <w:numPr>
          <w:ilvl w:val="0"/>
          <w:numId w:val="4"/>
        </w:numPr>
        <w:shd w:val="clear" w:color="auto" w:fill="FFFFFF"/>
        <w:spacing w:after="0" w:line="330" w:lineRule="atLeast"/>
        <w:ind w:left="225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Creamos la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funcion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que responde al evento clic del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boton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. Esta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funcion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determina cual objeto fue el que genero el evento clic (en nuestro caso es el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boton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, cuyo id es button1), una vez se determina quien realizo el llamado, se crea el objeto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WebService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con los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parametro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descritos con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anteioridad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y se ejecuta el servicio web</w:t>
      </w:r>
      <w:r>
        <w:rPr>
          <w:rFonts w:ascii="Arial" w:eastAsia="Times New Roman" w:hAnsi="Arial" w:cs="Arial"/>
          <w:noProof/>
          <w:color w:val="444444"/>
          <w:sz w:val="20"/>
          <w:szCs w:val="20"/>
          <w:bdr w:val="none" w:sz="0" w:space="0" w:color="auto" w:frame="1"/>
          <w:lang w:eastAsia="es-MX"/>
        </w:rPr>
        <w:drawing>
          <wp:inline distT="0" distB="0" distL="0" distR="0">
            <wp:extent cx="6510020" cy="3091180"/>
            <wp:effectExtent l="0" t="0" r="5080" b="0"/>
            <wp:docPr id="1" name="Imagen 1" descr="Creacion de objeto WebService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reacion de objeto WebService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020" cy="309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Creacion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de objeto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WebService</w:t>
      </w:r>
      <w:proofErr w:type="spellEnd"/>
    </w:p>
    <w:p w:rsidR="00BC59BC" w:rsidRPr="00BC59BC" w:rsidRDefault="00BC59BC" w:rsidP="00BC59BC">
      <w:pPr>
        <w:shd w:val="clear" w:color="auto" w:fill="FFFFFF"/>
        <w:spacing w:after="300" w:line="330" w:lineRule="atLeast"/>
        <w:rPr>
          <w:rFonts w:ascii="Arial" w:eastAsia="Times New Roman" w:hAnsi="Arial" w:cs="Arial"/>
          <w:color w:val="333333"/>
          <w:sz w:val="20"/>
          <w:szCs w:val="20"/>
          <w:lang w:eastAsia="es-MX"/>
        </w:rPr>
      </w:pPr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Y listo. Ahora en la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funcion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</w:t>
      </w:r>
      <w:proofErr w:type="spellStart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>processFinish</w:t>
      </w:r>
      <w:proofErr w:type="spellEnd"/>
      <w:r w:rsidRPr="00BC59BC">
        <w:rPr>
          <w:rFonts w:ascii="Arial" w:eastAsia="Times New Roman" w:hAnsi="Arial" w:cs="Arial"/>
          <w:color w:val="333333"/>
          <w:sz w:val="20"/>
          <w:szCs w:val="20"/>
          <w:lang w:eastAsia="es-MX"/>
        </w:rPr>
        <w:t xml:space="preserve"> realizaremos las tareas necesarias con los datos obtenidos del servicio web, en nuestro caso lo que se hace es imprimir lo que retorna el servicio web</w:t>
      </w:r>
    </w:p>
    <w:p w:rsidR="00B44695" w:rsidRDefault="00BC59BC">
      <w:bookmarkStart w:id="0" w:name="_GoBack"/>
      <w:bookmarkEnd w:id="0"/>
    </w:p>
    <w:sectPr w:rsidR="00B446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A24C1"/>
    <w:multiLevelType w:val="multilevel"/>
    <w:tmpl w:val="595EC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9053AC"/>
    <w:multiLevelType w:val="multilevel"/>
    <w:tmpl w:val="7116C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542364"/>
    <w:multiLevelType w:val="multilevel"/>
    <w:tmpl w:val="EFD09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1">
      <w:lvl w:ilvl="1">
        <w:numFmt w:val="decimal"/>
        <w:lvlText w:val="%2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9BC"/>
    <w:rsid w:val="000763C8"/>
    <w:rsid w:val="001701BC"/>
    <w:rsid w:val="001C3451"/>
    <w:rsid w:val="00203B58"/>
    <w:rsid w:val="00265900"/>
    <w:rsid w:val="002D2434"/>
    <w:rsid w:val="0034726D"/>
    <w:rsid w:val="00541AFA"/>
    <w:rsid w:val="00541D7E"/>
    <w:rsid w:val="00692E66"/>
    <w:rsid w:val="006935A4"/>
    <w:rsid w:val="007A3A4B"/>
    <w:rsid w:val="007C6E9F"/>
    <w:rsid w:val="008018EB"/>
    <w:rsid w:val="0081269A"/>
    <w:rsid w:val="009000F4"/>
    <w:rsid w:val="00B8322F"/>
    <w:rsid w:val="00BC59BC"/>
    <w:rsid w:val="00C34EEA"/>
    <w:rsid w:val="00C36B9A"/>
    <w:rsid w:val="00E317B7"/>
    <w:rsid w:val="00E531BA"/>
    <w:rsid w:val="00E750AE"/>
    <w:rsid w:val="00F8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5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C5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59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5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C5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59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8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jemplosprogramacion.co/wp-content/uploads/2014/08/sshot-2.png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://www.ejemplosprogramacion.co/wp-content/uploads/2014/08/Implementacion-interfaz.pn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hyperlink" Target="http://www.ejemplosprogramacion.co/wp-content/uploads/2014/08/sshot-5.png" TargetMode="External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jemplosprogramacion.co/wp-content/uploads/2014/08/XML-Layout-Llamado-Servicio-Web.png" TargetMode="External"/><Relationship Id="rId20" Type="http://schemas.openxmlformats.org/officeDocument/2006/relationships/hyperlink" Target="http://www.ejemplosprogramacion.co/wp-content/uploads/2014/08/sshot-3.p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jemplosprogramacion.co/wp-content/uploads/2014/08/sshot-1.png" TargetMode="Externa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10" Type="http://schemas.openxmlformats.org/officeDocument/2006/relationships/hyperlink" Target="http://www.ejemplosprogramacion.co/wp-content/uploads/2014/08/sshot-4.png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ejemplosprogramacion.co/wp-content/uploads/2014/08/Layout-Llamado-Servicio-Web.png" TargetMode="External"/><Relationship Id="rId22" Type="http://schemas.openxmlformats.org/officeDocument/2006/relationships/hyperlink" Target="http://www.ejemplosprogramacion.co/wp-content/uploads/2014/08/Creacion-de-objeto-WebService.pn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412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KISZ DE LUNA</dc:creator>
  <cp:lastModifiedBy>KISZ DE LUNA</cp:lastModifiedBy>
  <cp:revision>1</cp:revision>
  <dcterms:created xsi:type="dcterms:W3CDTF">2016-06-19T00:45:00Z</dcterms:created>
  <dcterms:modified xsi:type="dcterms:W3CDTF">2016-06-19T00:49:00Z</dcterms:modified>
</cp:coreProperties>
</file>